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E25B8" w14:textId="77777777" w:rsidR="007D170F" w:rsidRPr="007D170F" w:rsidRDefault="007D170F" w:rsidP="007D170F">
      <w:r w:rsidRPr="007D170F">
        <w:rPr>
          <w:b/>
          <w:bCs/>
        </w:rPr>
        <w:t xml:space="preserve">Розпочато громадське обговорення </w:t>
      </w:r>
      <w:proofErr w:type="spellStart"/>
      <w:r w:rsidRPr="007D170F">
        <w:rPr>
          <w:b/>
          <w:bCs/>
        </w:rPr>
        <w:t>проєкту</w:t>
      </w:r>
      <w:proofErr w:type="spellEnd"/>
      <w:r w:rsidRPr="007D170F">
        <w:rPr>
          <w:b/>
          <w:bCs/>
        </w:rPr>
        <w:t xml:space="preserve"> Плану заходів з </w:t>
      </w:r>
      <w:proofErr w:type="spellStart"/>
      <w:r w:rsidRPr="007D170F">
        <w:rPr>
          <w:b/>
          <w:bCs/>
        </w:rPr>
        <w:t>безбар’єрності</w:t>
      </w:r>
      <w:proofErr w:type="spellEnd"/>
      <w:r w:rsidRPr="007D170F">
        <w:rPr>
          <w:b/>
          <w:bCs/>
        </w:rPr>
        <w:t xml:space="preserve"> на 2025-2026 роки</w:t>
      </w:r>
    </w:p>
    <w:p w14:paraId="6DC9D2DA" w14:textId="77777777" w:rsidR="007D170F" w:rsidRPr="007D170F" w:rsidRDefault="007D170F" w:rsidP="007D170F"/>
    <w:p w14:paraId="72AAF6F8" w14:textId="77777777" w:rsidR="007D170F" w:rsidRPr="007D170F" w:rsidRDefault="007D170F" w:rsidP="007D170F">
      <w:r w:rsidRPr="007D170F">
        <w:rPr>
          <w:b/>
          <w:bCs/>
        </w:rPr>
        <w:t xml:space="preserve">Долучайтеся до громадського обговорення </w:t>
      </w:r>
      <w:proofErr w:type="spellStart"/>
      <w:r w:rsidRPr="007D170F">
        <w:rPr>
          <w:b/>
          <w:bCs/>
        </w:rPr>
        <w:t>проєкту</w:t>
      </w:r>
      <w:proofErr w:type="spellEnd"/>
      <w:r w:rsidRPr="007D170F">
        <w:rPr>
          <w:b/>
          <w:bCs/>
        </w:rPr>
        <w:t xml:space="preserve"> Плану заходів з </w:t>
      </w:r>
      <w:proofErr w:type="spellStart"/>
      <w:r w:rsidRPr="007D170F">
        <w:rPr>
          <w:b/>
          <w:bCs/>
        </w:rPr>
        <w:t>безбар’єрності</w:t>
      </w:r>
      <w:proofErr w:type="spellEnd"/>
      <w:r w:rsidRPr="007D170F">
        <w:rPr>
          <w:b/>
          <w:bCs/>
        </w:rPr>
        <w:t xml:space="preserve"> на 2025-2026 роки</w:t>
      </w:r>
    </w:p>
    <w:p w14:paraId="23D17903" w14:textId="77777777" w:rsidR="007D170F" w:rsidRPr="007D170F" w:rsidRDefault="007D170F" w:rsidP="007D170F"/>
    <w:p w14:paraId="361C37BD" w14:textId="77777777" w:rsidR="007D170F" w:rsidRPr="007D170F" w:rsidRDefault="007D170F" w:rsidP="007D170F">
      <w:r w:rsidRPr="007D170F">
        <w:t xml:space="preserve">Кабінет Міністрів України продовжує працювати над Планом заходів з реалізації </w:t>
      </w:r>
      <w:proofErr w:type="spellStart"/>
      <w:r w:rsidRPr="007D170F">
        <w:t>Нацстратегії</w:t>
      </w:r>
      <w:proofErr w:type="spellEnd"/>
      <w:r w:rsidRPr="007D170F">
        <w:t xml:space="preserve"> </w:t>
      </w:r>
      <w:proofErr w:type="spellStart"/>
      <w:r w:rsidRPr="007D170F">
        <w:t>безбар’єрності</w:t>
      </w:r>
      <w:proofErr w:type="spellEnd"/>
      <w:r w:rsidRPr="007D170F">
        <w:t xml:space="preserve"> на 2025-2026 роки. Запрошуємо усіх небайдужих громадян, профільні громадські організації та експертів до надання пропозицій. Ваш досвід допоможе покращити порядок денний політики </w:t>
      </w:r>
      <w:proofErr w:type="spellStart"/>
      <w:r w:rsidRPr="007D170F">
        <w:t>безбар'єрності</w:t>
      </w:r>
      <w:proofErr w:type="spellEnd"/>
      <w:r w:rsidRPr="007D170F">
        <w:t xml:space="preserve"> для маломобільних груп населення, осіб з інвалідністю, захисників та захисниць, ветеранів та </w:t>
      </w:r>
      <w:proofErr w:type="spellStart"/>
      <w:r w:rsidRPr="007D170F">
        <w:t>ветеранок</w:t>
      </w:r>
      <w:proofErr w:type="spellEnd"/>
      <w:r w:rsidRPr="007D170F">
        <w:t xml:space="preserve">, людей старшого віку, молоді, жінок, батьків, які виховують маленьких дітей. Ви можете запропонувати конкретні ідеї, ініціативи, завдання щодо </w:t>
      </w:r>
      <w:proofErr w:type="spellStart"/>
      <w:r w:rsidRPr="007D170F">
        <w:t>допрацювання</w:t>
      </w:r>
      <w:proofErr w:type="spellEnd"/>
      <w:r w:rsidRPr="007D170F">
        <w:t xml:space="preserve"> Плану заходів. </w:t>
      </w:r>
    </w:p>
    <w:p w14:paraId="73932AB8" w14:textId="77777777" w:rsidR="007D170F" w:rsidRPr="007D170F" w:rsidRDefault="007D170F" w:rsidP="007D170F"/>
    <w:p w14:paraId="6FDAC59C" w14:textId="77777777" w:rsidR="007D170F" w:rsidRPr="007D170F" w:rsidRDefault="007D170F" w:rsidP="007D170F">
      <w:r w:rsidRPr="007D170F">
        <w:t>Робота над Планом заходів на 2025-2026 роки розпочалася у липні цього року. До процесу долучилися не тільки представники центральних органів виконавчої влади, але й громадські організації, експерти та представники територіальних громад. Як відбувалася робота над документом:</w:t>
      </w:r>
    </w:p>
    <w:p w14:paraId="36DBD9C0" w14:textId="77777777" w:rsidR="007D170F" w:rsidRPr="007D170F" w:rsidRDefault="007D170F" w:rsidP="007D170F">
      <w:r w:rsidRPr="007D170F">
        <w:br/>
      </w:r>
    </w:p>
    <w:p w14:paraId="2B3D59C4" w14:textId="77777777" w:rsidR="007D170F" w:rsidRPr="007D170F" w:rsidRDefault="007D170F" w:rsidP="007D170F">
      <w:pPr>
        <w:numPr>
          <w:ilvl w:val="0"/>
          <w:numId w:val="4"/>
        </w:numPr>
      </w:pPr>
      <w:r w:rsidRPr="007D170F">
        <w:t>проведено 6 публічних консультацій, в яких взяли участь всі охочі  — загалом, понад 600 учасників та учасниць;</w:t>
      </w:r>
    </w:p>
    <w:p w14:paraId="6BA984D3" w14:textId="77777777" w:rsidR="007D170F" w:rsidRPr="007D170F" w:rsidRDefault="007D170F" w:rsidP="007D170F">
      <w:pPr>
        <w:numPr>
          <w:ilvl w:val="0"/>
          <w:numId w:val="4"/>
        </w:numPr>
      </w:pPr>
      <w:r w:rsidRPr="007D170F">
        <w:t xml:space="preserve">до роботи приєдналися понад 250 експертів та працювали разом над пропозиціями відповідно до свого професійного досвіду в групах за напрямами: фізична, економічна, цифрова, інформаційна, освітня та суспільно-громадянська </w:t>
      </w:r>
      <w:proofErr w:type="spellStart"/>
      <w:r w:rsidRPr="007D170F">
        <w:t>безбар’єрність</w:t>
      </w:r>
      <w:proofErr w:type="spellEnd"/>
      <w:r w:rsidRPr="007D170F">
        <w:t>.</w:t>
      </w:r>
    </w:p>
    <w:p w14:paraId="61597D93" w14:textId="77777777" w:rsidR="007D170F" w:rsidRPr="007D170F" w:rsidRDefault="007D170F" w:rsidP="007D170F">
      <w:pPr>
        <w:numPr>
          <w:ilvl w:val="0"/>
          <w:numId w:val="4"/>
        </w:numPr>
      </w:pPr>
      <w:r w:rsidRPr="007D170F">
        <w:t xml:space="preserve">експертними групами отримано та проаналізовано понад 1000 пропозицій, що надходили від центральних органів виконавчої влади, обласних військових адміністрацій, органів місцевого самоврядування, громадських організацій, міжнародних партнерів, експертів та </w:t>
      </w:r>
      <w:proofErr w:type="spellStart"/>
      <w:r w:rsidRPr="007D170F">
        <w:t>експерток</w:t>
      </w:r>
      <w:proofErr w:type="spellEnd"/>
      <w:r w:rsidRPr="007D170F">
        <w:t>, а також небайдужих людей. Пропозиції також приймалися через форму на сайті Міністерства розвитку громад та територій.</w:t>
      </w:r>
    </w:p>
    <w:p w14:paraId="41335209" w14:textId="77777777" w:rsidR="007D170F" w:rsidRPr="007D170F" w:rsidRDefault="007D170F" w:rsidP="007D170F">
      <w:pPr>
        <w:numPr>
          <w:ilvl w:val="0"/>
          <w:numId w:val="4"/>
        </w:numPr>
      </w:pPr>
      <w:r w:rsidRPr="007D170F">
        <w:lastRenderedPageBreak/>
        <w:t>експертні групи запропонували та деталізували понад 800 заходів до 111 визначених завдань, кожне з яких спрямоване на подолання певних бар’єрів, що існують у суспільстві.</w:t>
      </w:r>
    </w:p>
    <w:p w14:paraId="68DEF0BE" w14:textId="77777777" w:rsidR="007D170F" w:rsidRPr="007D170F" w:rsidRDefault="007D170F" w:rsidP="007D170F">
      <w:r w:rsidRPr="007D170F">
        <w:t xml:space="preserve">У процесі експертними командами також було проведене осучаснення Національної стратегії зі створення </w:t>
      </w:r>
      <w:proofErr w:type="spellStart"/>
      <w:r w:rsidRPr="007D170F">
        <w:t>безбар’єрного</w:t>
      </w:r>
      <w:proofErr w:type="spellEnd"/>
      <w:r w:rsidRPr="007D170F">
        <w:t xml:space="preserve"> простору до 2030 року. Адже документи, які задають напрямок руху усій країні, мають відповідати реальним потребам людей та тим викликам, з якими стикнулося суспільство під час повномасштабної війни. Наразі робота ще триває – План заходів на стадії </w:t>
      </w:r>
      <w:proofErr w:type="spellStart"/>
      <w:r w:rsidRPr="007D170F">
        <w:t>допрацювання</w:t>
      </w:r>
      <w:proofErr w:type="spellEnd"/>
      <w:r w:rsidRPr="007D170F">
        <w:t>. Ви можете залишити свої пропозиції та зауваження протягом 15 календарних днів з моменту оприлюднення, до 22 листопада. Усі пропозиції будуть розглянуті профільними державними органами. Документи оприлюднено на сайті Міністерства розвитку громад, територій та інфраструктури:</w:t>
      </w:r>
      <w:r w:rsidRPr="007D170F">
        <w:br/>
      </w:r>
      <w:r w:rsidRPr="007D170F">
        <w:br/>
      </w:r>
    </w:p>
    <w:p w14:paraId="4BC6A22F" w14:textId="77777777" w:rsidR="007D170F" w:rsidRPr="007D170F" w:rsidRDefault="007D170F" w:rsidP="007D170F">
      <w:pPr>
        <w:numPr>
          <w:ilvl w:val="0"/>
          <w:numId w:val="5"/>
        </w:numPr>
      </w:pPr>
      <w:r w:rsidRPr="007D170F">
        <w:t xml:space="preserve">посилання на </w:t>
      </w:r>
      <w:proofErr w:type="spellStart"/>
      <w:r w:rsidRPr="007D170F">
        <w:t>проєкт</w:t>
      </w:r>
      <w:proofErr w:type="spellEnd"/>
      <w:r w:rsidRPr="007D170F">
        <w:t xml:space="preserve"> </w:t>
      </w:r>
      <w:hyperlink r:id="rId5" w:history="1">
        <w:r w:rsidRPr="007D170F">
          <w:rPr>
            <w:rStyle w:val="a3"/>
          </w:rPr>
          <w:t>https://mtu.gov.ua/news/36077.html</w:t>
        </w:r>
      </w:hyperlink>
      <w:r w:rsidRPr="007D170F">
        <w:t> </w:t>
      </w:r>
    </w:p>
    <w:p w14:paraId="1E48B3E7" w14:textId="77777777" w:rsidR="007D170F" w:rsidRPr="007D170F" w:rsidRDefault="007D170F" w:rsidP="007D170F"/>
    <w:p w14:paraId="662A5BB0" w14:textId="77777777" w:rsidR="007D170F" w:rsidRPr="007D170F" w:rsidRDefault="007D170F" w:rsidP="007D170F">
      <w:r w:rsidRPr="007D170F">
        <w:t xml:space="preserve">Також ще є можливість залишити коментарі щодо оприлюдненого повідомлення про внесення змін до Національної стратегії із створення </w:t>
      </w:r>
      <w:proofErr w:type="spellStart"/>
      <w:r w:rsidRPr="007D170F">
        <w:t>безбар’єрного</w:t>
      </w:r>
      <w:proofErr w:type="spellEnd"/>
      <w:r w:rsidRPr="007D170F">
        <w:t xml:space="preserve"> простору в Україні на період до 2030 року:</w:t>
      </w:r>
    </w:p>
    <w:p w14:paraId="020C66AD" w14:textId="77777777" w:rsidR="007D170F" w:rsidRPr="007D170F" w:rsidRDefault="007D170F" w:rsidP="007D170F">
      <w:r w:rsidRPr="007D170F">
        <w:br/>
      </w:r>
    </w:p>
    <w:p w14:paraId="30CBB85D" w14:textId="77777777" w:rsidR="007D170F" w:rsidRPr="007D170F" w:rsidRDefault="007D170F" w:rsidP="007D170F">
      <w:pPr>
        <w:numPr>
          <w:ilvl w:val="0"/>
          <w:numId w:val="6"/>
        </w:numPr>
      </w:pPr>
      <w:r w:rsidRPr="007D170F">
        <w:t xml:space="preserve">посилання на </w:t>
      </w:r>
      <w:proofErr w:type="spellStart"/>
      <w:r w:rsidRPr="007D170F">
        <w:t>проєкт</w:t>
      </w:r>
      <w:proofErr w:type="spellEnd"/>
      <w:r w:rsidRPr="007D170F">
        <w:t xml:space="preserve"> </w:t>
      </w:r>
      <w:hyperlink r:id="rId6" w:history="1">
        <w:r w:rsidRPr="007D170F">
          <w:rPr>
            <w:rStyle w:val="a3"/>
          </w:rPr>
          <w:t>https://mtu.gov.ua/news/36043.html</w:t>
        </w:r>
      </w:hyperlink>
      <w:r w:rsidRPr="007D170F">
        <w:t> </w:t>
      </w:r>
    </w:p>
    <w:p w14:paraId="126CA680" w14:textId="77777777" w:rsidR="007D170F" w:rsidRPr="007D170F" w:rsidRDefault="007D170F" w:rsidP="007D170F">
      <w:r w:rsidRPr="007D170F">
        <w:t>Зверніть увагу! Пропозиції щодо змін до Національної стратегії приймаються до 12 листопада.</w:t>
      </w:r>
    </w:p>
    <w:p w14:paraId="6D3C3764" w14:textId="77777777" w:rsidR="007D170F" w:rsidRPr="007D170F" w:rsidRDefault="007D170F" w:rsidP="007D170F"/>
    <w:p w14:paraId="3A25EEB1" w14:textId="77777777" w:rsidR="007D170F" w:rsidRPr="007D170F" w:rsidRDefault="007D170F" w:rsidP="007D170F">
      <w:r w:rsidRPr="007D170F">
        <w:t>Пропозиції необхідно надіслати:</w:t>
      </w:r>
    </w:p>
    <w:p w14:paraId="5C42BD69" w14:textId="77777777" w:rsidR="007D170F" w:rsidRPr="007D170F" w:rsidRDefault="007D170F" w:rsidP="007D170F">
      <w:pPr>
        <w:numPr>
          <w:ilvl w:val="0"/>
          <w:numId w:val="7"/>
        </w:numPr>
      </w:pPr>
      <w:r w:rsidRPr="007D170F">
        <w:t>Поштою: проспект Берестейський, 14, м. Київ, 01135</w:t>
      </w:r>
    </w:p>
    <w:p w14:paraId="07695F6E" w14:textId="77777777" w:rsidR="007D170F" w:rsidRPr="007D170F" w:rsidRDefault="007D170F" w:rsidP="007D170F">
      <w:pPr>
        <w:numPr>
          <w:ilvl w:val="0"/>
          <w:numId w:val="7"/>
        </w:numPr>
      </w:pPr>
      <w:r w:rsidRPr="007D170F">
        <w:t xml:space="preserve">Електронною поштою: </w:t>
      </w:r>
      <w:hyperlink r:id="rId7" w:history="1">
        <w:r w:rsidRPr="007D170F">
          <w:rPr>
            <w:rStyle w:val="a3"/>
          </w:rPr>
          <w:t>miu@mtu.gov.ua</w:t>
        </w:r>
      </w:hyperlink>
      <w:r w:rsidRPr="007D170F">
        <w:t xml:space="preserve"> та </w:t>
      </w:r>
      <w:hyperlink r:id="rId8" w:history="1">
        <w:r w:rsidRPr="007D170F">
          <w:rPr>
            <w:rStyle w:val="a3"/>
          </w:rPr>
          <w:t>m.nehoda@mtu.gov.ua</w:t>
        </w:r>
      </w:hyperlink>
    </w:p>
    <w:p w14:paraId="707EC338" w14:textId="77777777" w:rsidR="007D170F" w:rsidRPr="007D170F" w:rsidRDefault="007D170F" w:rsidP="007D170F">
      <w:pPr>
        <w:numPr>
          <w:ilvl w:val="0"/>
          <w:numId w:val="7"/>
        </w:numPr>
      </w:pPr>
      <w:r w:rsidRPr="007D170F">
        <w:t>Додаткові консультації за телефоном: (044) 351-46-71</w:t>
      </w:r>
    </w:p>
    <w:p w14:paraId="4A142764" w14:textId="77777777" w:rsidR="007D170F" w:rsidRPr="007D170F" w:rsidRDefault="007D170F" w:rsidP="007D170F"/>
    <w:p w14:paraId="0237FE79" w14:textId="77777777" w:rsidR="007D170F" w:rsidRPr="007D170F" w:rsidRDefault="007D170F" w:rsidP="007D170F">
      <w:proofErr w:type="spellStart"/>
      <w:r w:rsidRPr="007D170F">
        <w:rPr>
          <w:b/>
          <w:bCs/>
        </w:rPr>
        <w:t>Дисклеймер</w:t>
      </w:r>
      <w:proofErr w:type="spellEnd"/>
    </w:p>
    <w:p w14:paraId="392A24F3" w14:textId="77777777" w:rsidR="007D170F" w:rsidRPr="007D170F" w:rsidRDefault="007D170F" w:rsidP="007D170F"/>
    <w:p w14:paraId="20D85294" w14:textId="77777777" w:rsidR="007D170F" w:rsidRPr="007D170F" w:rsidRDefault="007D170F" w:rsidP="007D170F">
      <w:r w:rsidRPr="007D170F">
        <w:lastRenderedPageBreak/>
        <w:t>Розробка Плану заходів з реалізації Національної стратегії на 2025-2026 роки проходить за координації</w:t>
      </w:r>
      <w:hyperlink r:id="rId9" w:history="1">
        <w:r w:rsidRPr="007D170F">
          <w:rPr>
            <w:rStyle w:val="a3"/>
          </w:rPr>
          <w:t xml:space="preserve"> Міністерство розвитку громад та територій України</w:t>
        </w:r>
      </w:hyperlink>
      <w:r w:rsidRPr="007D170F">
        <w:t xml:space="preserve">. Аналітичний та технічний супровід надає експертний консорціум за участю </w:t>
      </w:r>
      <w:proofErr w:type="spellStart"/>
      <w:r w:rsidRPr="007D170F">
        <w:t>проєкту</w:t>
      </w:r>
      <w:proofErr w:type="spellEnd"/>
      <w:r w:rsidRPr="007D170F">
        <w:t xml:space="preserve"> «Супровід урядових реформ в Україні» (</w:t>
      </w:r>
      <w:proofErr w:type="spellStart"/>
      <w:r w:rsidRPr="007D170F">
        <w:fldChar w:fldCharType="begin"/>
      </w:r>
      <w:r w:rsidRPr="007D170F">
        <w:instrText>HYPERLINK "https://www.facebook.com/SURGeUkraine?__cft__%5b0%5d=AZX-6I9n-LGtfTWNP8xpyz8nU3vQoNVHVq5XGWAmh7UhqIZbImfMsuzqy9TGLvruftaVXAxj0rRQGMrko1tEAOtocJzjuseylQsaeGEHcfuzBcofwGanR-A4hQtrMizPeY34vwhKFhCcfbV1LJ7-gstk4RchC9NwQugy6GPQSpjR4tAlNPUto_Mp5v5G4QJA668&amp;__tn__=-%5dK-R"</w:instrText>
      </w:r>
      <w:r w:rsidRPr="007D170F">
        <w:fldChar w:fldCharType="separate"/>
      </w:r>
      <w:r w:rsidRPr="007D170F">
        <w:rPr>
          <w:rStyle w:val="a3"/>
        </w:rPr>
        <w:t>SURGe</w:t>
      </w:r>
      <w:proofErr w:type="spellEnd"/>
      <w:r w:rsidRPr="007D170F">
        <w:rPr>
          <w:rStyle w:val="a3"/>
        </w:rPr>
        <w:t xml:space="preserve"> Project</w:t>
      </w:r>
      <w:r w:rsidRPr="007D170F">
        <w:fldChar w:fldCharType="end"/>
      </w:r>
      <w:r w:rsidRPr="007D170F">
        <w:t>), що фінансується Урядом Канади та впроваджується компанією</w:t>
      </w:r>
      <w:hyperlink r:id="rId10" w:history="1">
        <w:r w:rsidRPr="007D170F">
          <w:rPr>
            <w:rStyle w:val="a3"/>
          </w:rPr>
          <w:t xml:space="preserve"> </w:t>
        </w:r>
        <w:proofErr w:type="spellStart"/>
        <w:r w:rsidRPr="007D170F">
          <w:rPr>
            <w:rStyle w:val="a3"/>
          </w:rPr>
          <w:t>Alinea</w:t>
        </w:r>
        <w:proofErr w:type="spellEnd"/>
        <w:r w:rsidRPr="007D170F">
          <w:rPr>
            <w:rStyle w:val="a3"/>
          </w:rPr>
          <w:t xml:space="preserve"> </w:t>
        </w:r>
        <w:proofErr w:type="spellStart"/>
        <w:r w:rsidRPr="007D170F">
          <w:rPr>
            <w:rStyle w:val="a3"/>
          </w:rPr>
          <w:t>International</w:t>
        </w:r>
        <w:proofErr w:type="spellEnd"/>
      </w:hyperlink>
      <w:r w:rsidRPr="007D170F">
        <w:t xml:space="preserve">. Координація заходів відбувається у співпраці з радницею-уповноваженою Президента України з питань </w:t>
      </w:r>
      <w:proofErr w:type="spellStart"/>
      <w:r w:rsidRPr="007D170F">
        <w:t>безбар’єрності</w:t>
      </w:r>
      <w:proofErr w:type="spellEnd"/>
      <w:r w:rsidRPr="007D170F">
        <w:t xml:space="preserve"> за підтримки Уряду Великої Британії</w:t>
      </w:r>
      <w:hyperlink r:id="rId11" w:history="1">
        <w:r w:rsidRPr="007D170F">
          <w:rPr>
            <w:rStyle w:val="a3"/>
          </w:rPr>
          <w:t xml:space="preserve"> </w:t>
        </w:r>
        <w:proofErr w:type="spellStart"/>
        <w:r w:rsidRPr="007D170F">
          <w:rPr>
            <w:rStyle w:val="a3"/>
          </w:rPr>
          <w:t>British</w:t>
        </w:r>
        <w:proofErr w:type="spellEnd"/>
        <w:r w:rsidRPr="007D170F">
          <w:rPr>
            <w:rStyle w:val="a3"/>
          </w:rPr>
          <w:t xml:space="preserve"> </w:t>
        </w:r>
        <w:proofErr w:type="spellStart"/>
        <w:r w:rsidRPr="007D170F">
          <w:rPr>
            <w:rStyle w:val="a3"/>
          </w:rPr>
          <w:t>Embassy</w:t>
        </w:r>
        <w:proofErr w:type="spellEnd"/>
        <w:r w:rsidRPr="007D170F">
          <w:rPr>
            <w:rStyle w:val="a3"/>
          </w:rPr>
          <w:t xml:space="preserve"> </w:t>
        </w:r>
        <w:proofErr w:type="spellStart"/>
        <w:r w:rsidRPr="007D170F">
          <w:rPr>
            <w:rStyle w:val="a3"/>
          </w:rPr>
          <w:t>Kyiv</w:t>
        </w:r>
        <w:proofErr w:type="spellEnd"/>
      </w:hyperlink>
      <w:r w:rsidRPr="007D170F">
        <w:t>.</w:t>
      </w:r>
    </w:p>
    <w:p w14:paraId="1F1AFA27" w14:textId="77777777" w:rsidR="0087341E" w:rsidRDefault="0087341E"/>
    <w:sectPr w:rsidR="00873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260C8"/>
    <w:multiLevelType w:val="multilevel"/>
    <w:tmpl w:val="4FE4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912E9"/>
    <w:multiLevelType w:val="multilevel"/>
    <w:tmpl w:val="315E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17467"/>
    <w:multiLevelType w:val="multilevel"/>
    <w:tmpl w:val="CB9E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3D53C3"/>
    <w:multiLevelType w:val="multilevel"/>
    <w:tmpl w:val="4CDA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1D206F"/>
    <w:multiLevelType w:val="multilevel"/>
    <w:tmpl w:val="1440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59349E"/>
    <w:multiLevelType w:val="multilevel"/>
    <w:tmpl w:val="92A6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054F16"/>
    <w:multiLevelType w:val="multilevel"/>
    <w:tmpl w:val="9B02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132118">
    <w:abstractNumId w:val="2"/>
  </w:num>
  <w:num w:numId="2" w16cid:durableId="1437215005">
    <w:abstractNumId w:val="3"/>
  </w:num>
  <w:num w:numId="3" w16cid:durableId="157036845">
    <w:abstractNumId w:val="6"/>
  </w:num>
  <w:num w:numId="4" w16cid:durableId="4016253">
    <w:abstractNumId w:val="5"/>
  </w:num>
  <w:num w:numId="5" w16cid:durableId="259611083">
    <w:abstractNumId w:val="1"/>
  </w:num>
  <w:num w:numId="6" w16cid:durableId="2011830886">
    <w:abstractNumId w:val="0"/>
  </w:num>
  <w:num w:numId="7" w16cid:durableId="2061392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70F"/>
    <w:rsid w:val="006C65B7"/>
    <w:rsid w:val="007D170F"/>
    <w:rsid w:val="0087341E"/>
    <w:rsid w:val="00E92362"/>
    <w:rsid w:val="00F7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43C7"/>
  <w15:chartTrackingRefBased/>
  <w15:docId w15:val="{FF89ACE4-8AC0-4705-AE96-1EC1F1AB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170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D1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nehoda@mtu.gov.u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u@mtu.gov.u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tu.gov.ua/news/36043.html" TargetMode="External"/><Relationship Id="rId11" Type="http://schemas.openxmlformats.org/officeDocument/2006/relationships/hyperlink" Target="https://www.facebook.com/ukinukraine?__cft__%5b0%5d=AZX-6I9n-LGtfTWNP8xpyz8nU3vQoNVHVq5XGWAmh7UhqIZbImfMsuzqy9TGLvruftaVXAxj0rRQGMrko1tEAOtocJzjuseylQsaeGEHcfuzBcofwGanR-A4hQtrMizPeY34vwhKFhCcfbV1LJ7-gstk4RchC9NwQugy6GPQSpjR4tAlNPUto_Mp5v5G4QJA668&amp;__tn__=-%5dK-R" TargetMode="External"/><Relationship Id="rId5" Type="http://schemas.openxmlformats.org/officeDocument/2006/relationships/hyperlink" Target="https://mtu.gov.ua/news/36077.html" TargetMode="External"/><Relationship Id="rId10" Type="http://schemas.openxmlformats.org/officeDocument/2006/relationships/hyperlink" Target="https://www.facebook.com/Alinea.International?__cft__%5b0%5d=AZX-6I9n-LGtfTWNP8xpyz8nU3vQoNVHVq5XGWAmh7UhqIZbImfMsuzqy9TGLvruftaVXAxj0rRQGMrko1tEAOtocJzjuseylQsaeGEHcfuzBcofwGanR-A4hQtrMizPeY34vwhKFhCcfbV1LJ7-gstk4RchC9NwQugy6GPQSpjR4tAlNPUto_Mp5v5G4QJA668&amp;__tn__=-%5dK-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Ministry.for.development?__cft__%5b0%5d=AZX-6I9n-LGtfTWNP8xpyz8nU3vQoNVHVq5XGWAmh7UhqIZbImfMsuzqy9TGLvruftaVXAxj0rRQGMrko1tEAOtocJzjuseylQsaeGEHcfuzBcofwGanR-A4hQtrMizPeY34vwhKFhCcfbV1LJ7-gstk4RchC9NwQugy6GPQSpjR4tAlNPUto_Mp5v5G4QJA668&amp;__tn__=-%5dK-R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3218</Words>
  <Characters>1835</Characters>
  <Application>Microsoft Office Word</Application>
  <DocSecurity>0</DocSecurity>
  <Lines>15</Lines>
  <Paragraphs>10</Paragraphs>
  <ScaleCrop>false</ScaleCrop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2024-11-14T10:50:00Z</dcterms:created>
  <dcterms:modified xsi:type="dcterms:W3CDTF">2024-11-14T10:57:00Z</dcterms:modified>
</cp:coreProperties>
</file>